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8D" w:rsidRDefault="00841859" w:rsidP="00916DD8">
      <w:pPr>
        <w:pStyle w:val="a3"/>
        <w:jc w:val="left"/>
        <w:rPr>
          <w:sz w:val="16"/>
          <w:szCs w:val="16"/>
        </w:rPr>
      </w:pPr>
      <w:r w:rsidRPr="0084185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56.7pt;margin-top:-3.55pt;width:69.75pt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">
            <v:textbox>
              <w:txbxContent>
                <w:p w:rsidR="002D6946" w:rsidRPr="00131048" w:rsidRDefault="002D6946" w:rsidP="00131048"/>
              </w:txbxContent>
            </v:textbox>
          </v:shape>
        </w:pict>
      </w:r>
    </w:p>
    <w:p w:rsidR="00885E8D" w:rsidRDefault="00885E8D" w:rsidP="00916DD8">
      <w:pPr>
        <w:jc w:val="center"/>
        <w:rPr>
          <w:rFonts w:ascii="Arial" w:hAnsi="Arial" w:cs="Arial"/>
          <w:b/>
        </w:rPr>
      </w:pPr>
      <w:r w:rsidRPr="00F93529">
        <w:rPr>
          <w:rFonts w:ascii="Arial" w:hAnsi="Arial" w:cs="Arial"/>
          <w:b/>
        </w:rPr>
        <w:t xml:space="preserve">ТЗ </w:t>
      </w:r>
      <w:r>
        <w:rPr>
          <w:rFonts w:ascii="Arial" w:hAnsi="Arial" w:cs="Arial"/>
          <w:b/>
        </w:rPr>
        <w:t xml:space="preserve">№ </w:t>
      </w:r>
    </w:p>
    <w:p w:rsidR="00885E8D" w:rsidRDefault="00885E8D" w:rsidP="00916DD8">
      <w:pPr>
        <w:jc w:val="center"/>
      </w:pPr>
      <w:r>
        <w:rPr>
          <w:rFonts w:ascii="Arial" w:hAnsi="Arial" w:cs="Arial"/>
          <w:b/>
        </w:rPr>
        <w:t>опоры общего назначения типа Н, С, Т</w:t>
      </w:r>
    </w:p>
    <w:p w:rsidR="00885E8D" w:rsidRPr="00FC60A0" w:rsidRDefault="00885E8D" w:rsidP="00916D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960"/>
        <w:gridCol w:w="7662"/>
      </w:tblGrid>
      <w:tr w:rsidR="00885E8D" w:rsidRPr="00CF4906" w:rsidTr="00916DD8">
        <w:trPr>
          <w:trHeight w:val="284"/>
        </w:trPr>
        <w:tc>
          <w:tcPr>
            <w:tcW w:w="1125" w:type="dxa"/>
          </w:tcPr>
          <w:p w:rsidR="00885E8D" w:rsidRPr="00CF4906" w:rsidRDefault="00885E8D" w:rsidP="007A1A1E">
            <w:pPr>
              <w:tabs>
                <w:tab w:val="left" w:pos="3420"/>
              </w:tabs>
              <w:spacing w:line="360" w:lineRule="auto"/>
              <w:rPr>
                <w:sz w:val="20"/>
                <w:szCs w:val="20"/>
              </w:rPr>
            </w:pPr>
            <w:r w:rsidRPr="00CF4906">
              <w:rPr>
                <w:sz w:val="20"/>
                <w:szCs w:val="20"/>
              </w:rPr>
              <w:t xml:space="preserve">Заказчик </w:t>
            </w:r>
          </w:p>
        </w:tc>
        <w:tc>
          <w:tcPr>
            <w:tcW w:w="8622" w:type="dxa"/>
            <w:gridSpan w:val="2"/>
          </w:tcPr>
          <w:p w:rsidR="00885E8D" w:rsidRPr="00CF4906" w:rsidRDefault="00885E8D" w:rsidP="007A1A1E">
            <w:pPr>
              <w:tabs>
                <w:tab w:val="left" w:pos="34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85E8D" w:rsidRPr="00CF4906" w:rsidTr="00916DD8">
        <w:trPr>
          <w:trHeight w:val="284"/>
        </w:trPr>
        <w:tc>
          <w:tcPr>
            <w:tcW w:w="1125" w:type="dxa"/>
            <w:tcBorders>
              <w:right w:val="single" w:sz="12" w:space="0" w:color="auto"/>
            </w:tcBorders>
          </w:tcPr>
          <w:p w:rsidR="00885E8D" w:rsidRPr="00CF4906" w:rsidRDefault="00885E8D" w:rsidP="007A1A1E">
            <w:pPr>
              <w:tabs>
                <w:tab w:val="left" w:pos="3420"/>
              </w:tabs>
              <w:spacing w:line="360" w:lineRule="auto"/>
              <w:rPr>
                <w:sz w:val="20"/>
                <w:szCs w:val="20"/>
              </w:rPr>
            </w:pPr>
            <w:r w:rsidRPr="00CF4906">
              <w:rPr>
                <w:sz w:val="20"/>
                <w:szCs w:val="20"/>
              </w:rPr>
              <w:t xml:space="preserve">Запрос № 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8D" w:rsidRPr="00CF4906" w:rsidRDefault="00885E8D" w:rsidP="007A1A1E">
            <w:pPr>
              <w:tabs>
                <w:tab w:val="left" w:pos="34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2" w:type="dxa"/>
            <w:tcBorders>
              <w:left w:val="single" w:sz="12" w:space="0" w:color="auto"/>
            </w:tcBorders>
          </w:tcPr>
          <w:p w:rsidR="00885E8D" w:rsidRPr="00CF4906" w:rsidRDefault="00885E8D" w:rsidP="007A1A1E">
            <w:pPr>
              <w:tabs>
                <w:tab w:val="left" w:pos="34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85E8D" w:rsidRPr="00CF4906" w:rsidRDefault="00885E8D" w:rsidP="00916DD8">
      <w:pPr>
        <w:tabs>
          <w:tab w:val="left" w:pos="3420"/>
        </w:tabs>
        <w:spacing w:line="360" w:lineRule="auto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5811"/>
      </w:tblGrid>
      <w:tr w:rsidR="00885E8D" w:rsidRPr="00CF4906" w:rsidTr="00916DD8">
        <w:tc>
          <w:tcPr>
            <w:tcW w:w="3936" w:type="dxa"/>
            <w:vAlign w:val="center"/>
          </w:tcPr>
          <w:p w:rsidR="00885E8D" w:rsidRPr="006D10C9" w:rsidRDefault="00885E8D" w:rsidP="007A1A1E">
            <w:pPr>
              <w:pStyle w:val="a3"/>
              <w:spacing w:line="360" w:lineRule="auto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Ветровой район эксплуатации  *</w:t>
            </w:r>
          </w:p>
        </w:tc>
        <w:tc>
          <w:tcPr>
            <w:tcW w:w="5811" w:type="dxa"/>
          </w:tcPr>
          <w:p w:rsidR="00885E8D" w:rsidRPr="000017F5" w:rsidRDefault="00885E8D" w:rsidP="007A1A1E">
            <w:pPr>
              <w:pStyle w:val="a3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5E8D" w:rsidRPr="00CF4906" w:rsidTr="00916DD8">
        <w:tc>
          <w:tcPr>
            <w:tcW w:w="3936" w:type="dxa"/>
            <w:vAlign w:val="center"/>
          </w:tcPr>
          <w:p w:rsidR="00885E8D" w:rsidRPr="006D10C9" w:rsidRDefault="00885E8D" w:rsidP="007A1A1E">
            <w:pPr>
              <w:pStyle w:val="a3"/>
              <w:spacing w:line="360" w:lineRule="auto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Климатический район эксплуатации **</w:t>
            </w:r>
          </w:p>
        </w:tc>
        <w:tc>
          <w:tcPr>
            <w:tcW w:w="5811" w:type="dxa"/>
          </w:tcPr>
          <w:p w:rsidR="00885E8D" w:rsidRPr="006D10C9" w:rsidRDefault="00885E8D" w:rsidP="007A1A1E">
            <w:pPr>
              <w:pStyle w:val="a3"/>
              <w:spacing w:line="36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85E8D" w:rsidRPr="00CF4906" w:rsidRDefault="00885E8D" w:rsidP="00916DD8">
      <w:pPr>
        <w:pStyle w:val="a3"/>
        <w:ind w:left="426"/>
        <w:jc w:val="left"/>
        <w:rPr>
          <w:color w:val="000000"/>
          <w:sz w:val="20"/>
          <w:szCs w:val="20"/>
        </w:rPr>
      </w:pPr>
      <w:r w:rsidRPr="00CF4906">
        <w:rPr>
          <w:color w:val="000000"/>
          <w:sz w:val="20"/>
          <w:szCs w:val="20"/>
        </w:rPr>
        <w:t>*-Указывается в соответствии с СП 20.13330.2011(</w:t>
      </w:r>
      <w:hyperlink r:id="rId6" w:history="1">
        <w:r w:rsidRPr="00CF4906">
          <w:rPr>
            <w:color w:val="000000"/>
            <w:sz w:val="20"/>
            <w:szCs w:val="20"/>
          </w:rPr>
          <w:t>СНиП 2.01.07-85</w:t>
        </w:r>
      </w:hyperlink>
      <w:r w:rsidRPr="00CF4906">
        <w:rPr>
          <w:color w:val="000000"/>
          <w:sz w:val="20"/>
          <w:szCs w:val="20"/>
        </w:rPr>
        <w:t xml:space="preserve">)  Нагрузки и воздействия </w:t>
      </w:r>
    </w:p>
    <w:p w:rsidR="00885E8D" w:rsidRPr="00CF4906" w:rsidRDefault="00885E8D" w:rsidP="00916DD8">
      <w:pPr>
        <w:pStyle w:val="a3"/>
        <w:ind w:left="426"/>
        <w:jc w:val="left"/>
        <w:rPr>
          <w:color w:val="000000"/>
          <w:sz w:val="20"/>
          <w:szCs w:val="20"/>
        </w:rPr>
      </w:pPr>
      <w:r w:rsidRPr="00CF4906">
        <w:rPr>
          <w:color w:val="000000"/>
          <w:sz w:val="20"/>
          <w:szCs w:val="20"/>
        </w:rPr>
        <w:t>** - указывается в соответствии с ГОСТ 16350</w:t>
      </w:r>
    </w:p>
    <w:p w:rsidR="00885E8D" w:rsidRPr="00CF4906" w:rsidRDefault="00885E8D" w:rsidP="00916DD8">
      <w:pPr>
        <w:pStyle w:val="a3"/>
        <w:ind w:left="426"/>
        <w:jc w:val="left"/>
        <w:rPr>
          <w:b/>
          <w:sz w:val="20"/>
          <w:szCs w:val="20"/>
        </w:rPr>
      </w:pPr>
    </w:p>
    <w:p w:rsidR="00885E8D" w:rsidRPr="00CF4906" w:rsidRDefault="00885E8D" w:rsidP="00916DD8">
      <w:pPr>
        <w:pStyle w:val="a3"/>
        <w:ind w:left="426"/>
        <w:jc w:val="left"/>
        <w:rPr>
          <w:b/>
          <w:sz w:val="20"/>
          <w:szCs w:val="20"/>
        </w:rPr>
      </w:pPr>
      <w:r w:rsidRPr="00CF4906">
        <w:rPr>
          <w:b/>
          <w:sz w:val="20"/>
          <w:szCs w:val="20"/>
        </w:rPr>
        <w:t>Основные характеристики опоры освещения: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820"/>
        <w:gridCol w:w="298"/>
        <w:gridCol w:w="450"/>
        <w:gridCol w:w="7"/>
        <w:gridCol w:w="961"/>
        <w:gridCol w:w="235"/>
        <w:gridCol w:w="109"/>
        <w:gridCol w:w="281"/>
        <w:gridCol w:w="225"/>
        <w:gridCol w:w="425"/>
        <w:gridCol w:w="415"/>
        <w:gridCol w:w="11"/>
        <w:gridCol w:w="425"/>
        <w:gridCol w:w="142"/>
        <w:gridCol w:w="280"/>
        <w:gridCol w:w="145"/>
        <w:gridCol w:w="1559"/>
      </w:tblGrid>
      <w:tr w:rsidR="00885E8D" w:rsidRPr="00CF4906" w:rsidTr="00351AB9">
        <w:trPr>
          <w:trHeight w:val="368"/>
        </w:trPr>
        <w:tc>
          <w:tcPr>
            <w:tcW w:w="4253" w:type="dxa"/>
            <w:gridSpan w:val="3"/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Количество опор, шт.</w:t>
            </w:r>
          </w:p>
        </w:tc>
        <w:tc>
          <w:tcPr>
            <w:tcW w:w="5670" w:type="dxa"/>
            <w:gridSpan w:val="15"/>
          </w:tcPr>
          <w:p w:rsidR="00885E8D" w:rsidRPr="000017F5" w:rsidRDefault="00885E8D" w:rsidP="007A1A1E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885E8D" w:rsidRPr="00CF4906" w:rsidTr="00351AB9">
        <w:trPr>
          <w:trHeight w:val="368"/>
        </w:trPr>
        <w:tc>
          <w:tcPr>
            <w:tcW w:w="4253" w:type="dxa"/>
            <w:gridSpan w:val="3"/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Высота надземной части опоры, м:</w:t>
            </w:r>
          </w:p>
        </w:tc>
        <w:tc>
          <w:tcPr>
            <w:tcW w:w="5670" w:type="dxa"/>
            <w:gridSpan w:val="15"/>
          </w:tcPr>
          <w:p w:rsidR="00885E8D" w:rsidRPr="00131048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885E8D" w:rsidRPr="00CF4906" w:rsidTr="000B7AC9">
        <w:trPr>
          <w:trHeight w:val="368"/>
        </w:trPr>
        <w:tc>
          <w:tcPr>
            <w:tcW w:w="4253" w:type="dxa"/>
            <w:gridSpan w:val="3"/>
            <w:tcBorders>
              <w:right w:val="single" w:sz="12" w:space="0" w:color="auto"/>
            </w:tcBorders>
            <w:vAlign w:val="center"/>
          </w:tcPr>
          <w:p w:rsidR="00885E8D" w:rsidRPr="006D10C9" w:rsidRDefault="00885E8D" w:rsidP="000B7AC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Тип опоры С, Н, Т                               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8D" w:rsidRPr="006D10C9" w:rsidRDefault="00885E8D" w:rsidP="007A1A1E">
            <w:pPr>
              <w:pStyle w:val="a3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8D" w:rsidRPr="006D10C9" w:rsidRDefault="00885E8D" w:rsidP="00351AB9">
            <w:pPr>
              <w:pStyle w:val="a3"/>
              <w:jc w:val="left"/>
              <w:rPr>
                <w:b/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«C» силовая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8D" w:rsidRPr="00131048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8D" w:rsidRPr="006D10C9" w:rsidRDefault="00885E8D" w:rsidP="000B7AC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«Н» несиловая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8D" w:rsidRPr="00131048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gridSpan w:val="2"/>
            <w:tcBorders>
              <w:left w:val="single" w:sz="12" w:space="0" w:color="auto"/>
            </w:tcBorders>
            <w:vAlign w:val="center"/>
          </w:tcPr>
          <w:p w:rsidR="00885E8D" w:rsidRPr="006D10C9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«Т» транспортная</w:t>
            </w:r>
          </w:p>
        </w:tc>
      </w:tr>
      <w:tr w:rsidR="00885E8D" w:rsidRPr="00CF4906" w:rsidTr="00351AB9">
        <w:trPr>
          <w:trHeight w:val="368"/>
        </w:trPr>
        <w:tc>
          <w:tcPr>
            <w:tcW w:w="4253" w:type="dxa"/>
            <w:gridSpan w:val="3"/>
            <w:tcBorders>
              <w:right w:val="single" w:sz="12" w:space="0" w:color="auto"/>
            </w:tcBorders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Прямостоечная / Фланцевая                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8D" w:rsidRPr="006D10C9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23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8D" w:rsidRPr="006D10C9" w:rsidRDefault="00F268D9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8D" w:rsidRPr="000017F5" w:rsidRDefault="00885E8D" w:rsidP="00351AB9">
            <w:pPr>
              <w:pStyle w:val="a3"/>
              <w:jc w:val="lef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5"/>
            <w:tcBorders>
              <w:left w:val="single" w:sz="12" w:space="0" w:color="auto"/>
            </w:tcBorders>
            <w:vAlign w:val="center"/>
          </w:tcPr>
          <w:p w:rsidR="00885E8D" w:rsidRPr="006D10C9" w:rsidRDefault="00885E8D" w:rsidP="00F268D9">
            <w:pPr>
              <w:pStyle w:val="a3"/>
              <w:jc w:val="left"/>
              <w:rPr>
                <w:b/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Ф</w:t>
            </w:r>
          </w:p>
        </w:tc>
      </w:tr>
      <w:tr w:rsidR="00885E8D" w:rsidRPr="00CF4906" w:rsidTr="00351AB9">
        <w:trPr>
          <w:trHeight w:val="368"/>
        </w:trPr>
        <w:tc>
          <w:tcPr>
            <w:tcW w:w="4253" w:type="dxa"/>
            <w:gridSpan w:val="3"/>
            <w:tcBorders>
              <w:right w:val="single" w:sz="12" w:space="0" w:color="auto"/>
            </w:tcBorders>
            <w:vAlign w:val="center"/>
          </w:tcPr>
          <w:p w:rsidR="00885E8D" w:rsidRPr="006D10C9" w:rsidRDefault="00885E8D" w:rsidP="007A1A1E">
            <w:pPr>
              <w:pStyle w:val="a3"/>
              <w:ind w:right="4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Тип ствола опоры                                 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8D" w:rsidRPr="006D10C9" w:rsidRDefault="00885E8D" w:rsidP="001D18AB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8D" w:rsidRPr="006D10C9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«Т» - трубный 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8D" w:rsidRPr="006D10C9" w:rsidRDefault="00885E8D" w:rsidP="00351AB9">
            <w:pPr>
              <w:pStyle w:val="a3"/>
              <w:ind w:left="357"/>
              <w:jc w:val="left"/>
              <w:rPr>
                <w:sz w:val="20"/>
                <w:szCs w:val="20"/>
                <w:lang w:val="ru-RU"/>
              </w:rPr>
            </w:pPr>
          </w:p>
          <w:p w:rsidR="00885E8D" w:rsidRPr="000017F5" w:rsidRDefault="00885E8D" w:rsidP="00351AB9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8D" w:rsidRPr="006D10C9" w:rsidRDefault="00885E8D" w:rsidP="00351AB9">
            <w:pPr>
              <w:pStyle w:val="a3"/>
              <w:ind w:left="12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«Г» - граненый </w:t>
            </w:r>
          </w:p>
          <w:p w:rsidR="00885E8D" w:rsidRPr="006D10C9" w:rsidRDefault="00885E8D" w:rsidP="00351AB9">
            <w:pPr>
              <w:pStyle w:val="a3"/>
              <w:ind w:left="12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конический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8D" w:rsidRPr="006D10C9" w:rsidRDefault="00885E8D" w:rsidP="00351AB9">
            <w:pPr>
              <w:pStyle w:val="a3"/>
              <w:ind w:left="357" w:hanging="357"/>
              <w:jc w:val="left"/>
              <w:rPr>
                <w:sz w:val="20"/>
                <w:szCs w:val="20"/>
                <w:lang w:val="ru-RU"/>
              </w:rPr>
            </w:pPr>
          </w:p>
          <w:p w:rsidR="00885E8D" w:rsidRPr="006D10C9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885E8D" w:rsidRPr="006D10C9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«К»- гладкий   </w:t>
            </w:r>
          </w:p>
          <w:p w:rsidR="00885E8D" w:rsidRPr="006D10C9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конический</w:t>
            </w:r>
          </w:p>
        </w:tc>
      </w:tr>
      <w:tr w:rsidR="00885E8D" w:rsidRPr="00CF4906" w:rsidTr="00351AB9">
        <w:trPr>
          <w:trHeight w:val="368"/>
        </w:trPr>
        <w:tc>
          <w:tcPr>
            <w:tcW w:w="4253" w:type="dxa"/>
            <w:gridSpan w:val="3"/>
            <w:tcBorders>
              <w:right w:val="single" w:sz="12" w:space="0" w:color="auto"/>
            </w:tcBorders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Подвод питающего кабеля                  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8D" w:rsidRPr="006D10C9" w:rsidRDefault="00885E8D" w:rsidP="001D18A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4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5E8D" w:rsidRPr="006D10C9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подземный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E8D" w:rsidRPr="000017F5" w:rsidRDefault="00885E8D" w:rsidP="00351AB9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5"/>
            <w:tcBorders>
              <w:left w:val="single" w:sz="12" w:space="0" w:color="auto"/>
            </w:tcBorders>
            <w:vAlign w:val="center"/>
          </w:tcPr>
          <w:p w:rsidR="00885E8D" w:rsidRPr="006D10C9" w:rsidRDefault="00885E8D" w:rsidP="00351AB9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 воздушный</w:t>
            </w:r>
          </w:p>
        </w:tc>
      </w:tr>
      <w:tr w:rsidR="00885E8D" w:rsidRPr="00CF4906" w:rsidTr="00B52A05">
        <w:trPr>
          <w:trHeight w:val="207"/>
        </w:trPr>
        <w:tc>
          <w:tcPr>
            <w:tcW w:w="1135" w:type="dxa"/>
            <w:vMerge w:val="restart"/>
            <w:textDirection w:val="btLr"/>
          </w:tcPr>
          <w:p w:rsidR="00885E8D" w:rsidRPr="006D10C9" w:rsidRDefault="00885E8D" w:rsidP="00351AB9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Параметры кронштейна и светильников, устанавливаемых на  опору</w:t>
            </w:r>
          </w:p>
          <w:p w:rsidR="00885E8D" w:rsidRPr="006D10C9" w:rsidRDefault="00885E8D" w:rsidP="00351AB9">
            <w:pPr>
              <w:pStyle w:val="a3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Высота х вылет, метры </w:t>
            </w:r>
          </w:p>
        </w:tc>
        <w:tc>
          <w:tcPr>
            <w:tcW w:w="5968" w:type="dxa"/>
            <w:gridSpan w:val="16"/>
            <w:tcBorders>
              <w:left w:val="single" w:sz="8" w:space="0" w:color="auto"/>
            </w:tcBorders>
            <w:vAlign w:val="center"/>
          </w:tcPr>
          <w:p w:rsidR="00885E8D" w:rsidRPr="006D10C9" w:rsidRDefault="00885E8D" w:rsidP="002D6946">
            <w:pPr>
              <w:pStyle w:val="a3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885E8D" w:rsidRPr="00CF4906" w:rsidTr="00B52A05">
        <w:trPr>
          <w:trHeight w:val="227"/>
        </w:trPr>
        <w:tc>
          <w:tcPr>
            <w:tcW w:w="1135" w:type="dxa"/>
            <w:vMerge/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Количество и марка светильников</w:t>
            </w:r>
          </w:p>
        </w:tc>
        <w:tc>
          <w:tcPr>
            <w:tcW w:w="5968" w:type="dxa"/>
            <w:gridSpan w:val="16"/>
            <w:tcBorders>
              <w:left w:val="single" w:sz="8" w:space="0" w:color="auto"/>
            </w:tcBorders>
            <w:vAlign w:val="center"/>
          </w:tcPr>
          <w:p w:rsidR="00885E8D" w:rsidRPr="006D10C9" w:rsidRDefault="00885E8D" w:rsidP="002D694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85E8D" w:rsidRPr="00CF4906" w:rsidTr="00B52A05">
        <w:trPr>
          <w:trHeight w:val="274"/>
        </w:trPr>
        <w:tc>
          <w:tcPr>
            <w:tcW w:w="1135" w:type="dxa"/>
            <w:vMerge/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Вес 1-го светильника         </w:t>
            </w:r>
          </w:p>
        </w:tc>
        <w:tc>
          <w:tcPr>
            <w:tcW w:w="5968" w:type="dxa"/>
            <w:gridSpan w:val="16"/>
            <w:tcBorders>
              <w:left w:val="single" w:sz="8" w:space="0" w:color="auto"/>
            </w:tcBorders>
            <w:vAlign w:val="center"/>
          </w:tcPr>
          <w:p w:rsidR="00885E8D" w:rsidRPr="006D10C9" w:rsidRDefault="00885E8D" w:rsidP="002D694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85E8D" w:rsidRPr="00CF4906" w:rsidTr="00B52A05">
        <w:trPr>
          <w:trHeight w:val="181"/>
        </w:trPr>
        <w:tc>
          <w:tcPr>
            <w:tcW w:w="1135" w:type="dxa"/>
            <w:vMerge/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Габариты светильника, мм </w:t>
            </w:r>
          </w:p>
        </w:tc>
        <w:tc>
          <w:tcPr>
            <w:tcW w:w="5968" w:type="dxa"/>
            <w:gridSpan w:val="16"/>
            <w:tcBorders>
              <w:left w:val="single" w:sz="8" w:space="0" w:color="auto"/>
            </w:tcBorders>
            <w:vAlign w:val="center"/>
          </w:tcPr>
          <w:p w:rsidR="00885E8D" w:rsidRPr="00CF4906" w:rsidRDefault="00885E8D" w:rsidP="002D6946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5E8D" w:rsidRPr="00CF4906" w:rsidTr="00B52A05">
        <w:trPr>
          <w:trHeight w:val="315"/>
        </w:trPr>
        <w:tc>
          <w:tcPr>
            <w:tcW w:w="1135" w:type="dxa"/>
            <w:vMerge/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Взаимное расположение светильников при виде сверху относительно оси опоры   </w:t>
            </w:r>
          </w:p>
        </w:tc>
        <w:tc>
          <w:tcPr>
            <w:tcW w:w="1716" w:type="dxa"/>
            <w:gridSpan w:val="4"/>
            <w:tcBorders>
              <w:left w:val="single" w:sz="8" w:space="0" w:color="auto"/>
            </w:tcBorders>
          </w:tcPr>
          <w:p w:rsidR="00885E8D" w:rsidRPr="006D10C9" w:rsidRDefault="00885E8D" w:rsidP="00B52A0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одностороннее</w:t>
            </w:r>
          </w:p>
          <w:p w:rsidR="00885E8D" w:rsidRPr="00CF4906" w:rsidRDefault="00885E8D" w:rsidP="00B52A05">
            <w:pPr>
              <w:rPr>
                <w:sz w:val="20"/>
                <w:szCs w:val="20"/>
              </w:rPr>
            </w:pPr>
          </w:p>
          <w:p w:rsidR="00885E8D" w:rsidRPr="00CF4906" w:rsidRDefault="00841859" w:rsidP="00B52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5" o:spid="_x0000_s1029" style="position:absolute;left:0;text-align:left;margin-left:26.4pt;margin-top:1.4pt;width:19.5pt;height:15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" filled="f" strokeweight="1.5pt"/>
              </w:pict>
            </w:r>
          </w:p>
        </w:tc>
        <w:tc>
          <w:tcPr>
            <w:tcW w:w="1690" w:type="dxa"/>
            <w:gridSpan w:val="6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двухстороннее</w:t>
            </w:r>
          </w:p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симметричное</w:t>
            </w:r>
          </w:p>
          <w:p w:rsidR="00885E8D" w:rsidRPr="00CF4906" w:rsidRDefault="00841859" w:rsidP="00B52A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6" o:spid="_x0000_s1028" style="position:absolute;left:0;text-align:left;margin-left:19.35pt;margin-top:6pt;width:16.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" filled="f" strokeweight="1.5pt"/>
              </w:pict>
            </w:r>
          </w:p>
          <w:p w:rsidR="00885E8D" w:rsidRPr="00CF4906" w:rsidRDefault="000017F5" w:rsidP="000017F5">
            <w:pPr>
              <w:tabs>
                <w:tab w:val="left" w:pos="525"/>
                <w:tab w:val="center" w:pos="7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62" w:type="dxa"/>
            <w:gridSpan w:val="6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разнонаправленное </w:t>
            </w:r>
          </w:p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(выбрать  или указать угол)</w:t>
            </w:r>
          </w:p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30    45    60    </w:t>
            </w:r>
            <w:r w:rsidRPr="006D10C9">
              <w:rPr>
                <w:color w:val="000000"/>
                <w:sz w:val="20"/>
                <w:szCs w:val="20"/>
                <w:lang w:val="ru-RU"/>
              </w:rPr>
              <w:t>90</w:t>
            </w:r>
            <w:r w:rsidRPr="006D10C9">
              <w:rPr>
                <w:sz w:val="20"/>
                <w:szCs w:val="20"/>
                <w:lang w:val="ru-RU"/>
              </w:rPr>
              <w:t xml:space="preserve">    120  </w:t>
            </w:r>
          </w:p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Иное________</w:t>
            </w:r>
          </w:p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885E8D" w:rsidRPr="00CF4906" w:rsidTr="000B7AC9">
        <w:trPr>
          <w:trHeight w:val="284"/>
        </w:trPr>
        <w:tc>
          <w:tcPr>
            <w:tcW w:w="4253" w:type="dxa"/>
            <w:gridSpan w:val="3"/>
            <w:vMerge w:val="restart"/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 xml:space="preserve"> Покрытие металлоконструкций:        </w:t>
            </w:r>
          </w:p>
        </w:tc>
        <w:tc>
          <w:tcPr>
            <w:tcW w:w="2693" w:type="dxa"/>
            <w:gridSpan w:val="8"/>
            <w:tcBorders>
              <w:right w:val="single" w:sz="12" w:space="0" w:color="auto"/>
            </w:tcBorders>
          </w:tcPr>
          <w:p w:rsidR="00885E8D" w:rsidRPr="006D10C9" w:rsidRDefault="00885E8D" w:rsidP="000B7AC9">
            <w:pPr>
              <w:pStyle w:val="a3"/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Лакокрасочное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8D" w:rsidRPr="006D10C9" w:rsidRDefault="00885E8D" w:rsidP="007A1A1E">
            <w:pPr>
              <w:pStyle w:val="a3"/>
              <w:spacing w:line="36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  <w:gridSpan w:val="6"/>
            <w:tcBorders>
              <w:left w:val="single" w:sz="12" w:space="0" w:color="auto"/>
            </w:tcBorders>
          </w:tcPr>
          <w:p w:rsidR="00885E8D" w:rsidRPr="006D10C9" w:rsidRDefault="00885E8D" w:rsidP="007A1A1E">
            <w:pPr>
              <w:pStyle w:val="a3"/>
              <w:spacing w:line="360" w:lineRule="auto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- лк</w:t>
            </w:r>
          </w:p>
        </w:tc>
      </w:tr>
      <w:tr w:rsidR="00885E8D" w:rsidRPr="00CF4906" w:rsidTr="000B7AC9">
        <w:trPr>
          <w:trHeight w:val="284"/>
        </w:trPr>
        <w:tc>
          <w:tcPr>
            <w:tcW w:w="4253" w:type="dxa"/>
            <w:gridSpan w:val="3"/>
            <w:vMerge/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8"/>
            <w:tcBorders>
              <w:right w:val="single" w:sz="12" w:space="0" w:color="auto"/>
            </w:tcBorders>
          </w:tcPr>
          <w:p w:rsidR="00885E8D" w:rsidRPr="006D10C9" w:rsidRDefault="00885E8D" w:rsidP="000B7AC9">
            <w:pPr>
              <w:pStyle w:val="a3"/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Ц.Гор.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8D" w:rsidRPr="006D10C9" w:rsidRDefault="00885E8D" w:rsidP="007A1A1E">
            <w:pPr>
              <w:pStyle w:val="a3"/>
              <w:spacing w:line="360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562" w:type="dxa"/>
            <w:gridSpan w:val="6"/>
            <w:tcBorders>
              <w:left w:val="single" w:sz="12" w:space="0" w:color="auto"/>
            </w:tcBorders>
          </w:tcPr>
          <w:p w:rsidR="00885E8D" w:rsidRPr="006D10C9" w:rsidRDefault="00885E8D" w:rsidP="007A1A1E">
            <w:pPr>
              <w:pStyle w:val="a3"/>
              <w:spacing w:line="360" w:lineRule="auto"/>
              <w:jc w:val="lef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- ц</w:t>
            </w:r>
          </w:p>
        </w:tc>
      </w:tr>
      <w:tr w:rsidR="00885E8D" w:rsidRPr="00CF4906" w:rsidTr="000B7AC9">
        <w:trPr>
          <w:trHeight w:val="284"/>
        </w:trPr>
        <w:tc>
          <w:tcPr>
            <w:tcW w:w="4253" w:type="dxa"/>
            <w:gridSpan w:val="3"/>
            <w:vMerge/>
            <w:vAlign w:val="center"/>
          </w:tcPr>
          <w:p w:rsidR="00885E8D" w:rsidRPr="006D10C9" w:rsidRDefault="00885E8D" w:rsidP="007A1A1E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8"/>
            <w:tcBorders>
              <w:right w:val="single" w:sz="12" w:space="0" w:color="auto"/>
            </w:tcBorders>
          </w:tcPr>
          <w:p w:rsidR="00885E8D" w:rsidRPr="006D10C9" w:rsidRDefault="00885E8D" w:rsidP="000B7AC9">
            <w:pPr>
              <w:pStyle w:val="a3"/>
              <w:spacing w:line="360" w:lineRule="auto"/>
              <w:jc w:val="right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Комбинированное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E8D" w:rsidRPr="00CF4906" w:rsidRDefault="00885E8D" w:rsidP="007A1A1E">
            <w:pPr>
              <w:pStyle w:val="a3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6"/>
            <w:tcBorders>
              <w:left w:val="single" w:sz="12" w:space="0" w:color="auto"/>
            </w:tcBorders>
          </w:tcPr>
          <w:p w:rsidR="00885E8D" w:rsidRPr="006D10C9" w:rsidRDefault="00885E8D" w:rsidP="007A1A1E">
            <w:pPr>
              <w:pStyle w:val="a3"/>
              <w:spacing w:line="360" w:lineRule="auto"/>
              <w:rPr>
                <w:sz w:val="20"/>
                <w:szCs w:val="20"/>
                <w:lang w:val="ru-RU"/>
              </w:rPr>
            </w:pPr>
            <w:r w:rsidRPr="006D10C9">
              <w:rPr>
                <w:sz w:val="20"/>
                <w:szCs w:val="20"/>
                <w:lang w:val="ru-RU"/>
              </w:rPr>
              <w:t>- ц + лк.</w:t>
            </w:r>
          </w:p>
        </w:tc>
      </w:tr>
    </w:tbl>
    <w:p w:rsidR="00885E8D" w:rsidRPr="00CF4906" w:rsidRDefault="00885E8D" w:rsidP="00916DD8">
      <w:pPr>
        <w:pStyle w:val="a3"/>
        <w:jc w:val="left"/>
        <w:rPr>
          <w:b/>
          <w:sz w:val="20"/>
          <w:szCs w:val="20"/>
        </w:rPr>
      </w:pPr>
      <w:r w:rsidRPr="00CF4906">
        <w:rPr>
          <w:b/>
          <w:sz w:val="20"/>
          <w:szCs w:val="20"/>
        </w:rPr>
        <w:t xml:space="preserve">           Дополнительная информация.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885E8D" w:rsidRPr="00CF4906" w:rsidTr="007A1A1E">
        <w:trPr>
          <w:cantSplit/>
          <w:trHeight w:val="1468"/>
        </w:trPr>
        <w:tc>
          <w:tcPr>
            <w:tcW w:w="9923" w:type="dxa"/>
          </w:tcPr>
          <w:p w:rsidR="00885E8D" w:rsidRPr="006D10C9" w:rsidRDefault="00885E8D" w:rsidP="001D18AB">
            <w:pPr>
              <w:pStyle w:val="a3"/>
              <w:spacing w:line="360" w:lineRule="auto"/>
              <w:jc w:val="left"/>
              <w:rPr>
                <w:sz w:val="20"/>
                <w:szCs w:val="20"/>
                <w:lang w:val="ru-RU"/>
              </w:rPr>
            </w:pPr>
          </w:p>
          <w:p w:rsidR="00885E8D" w:rsidRPr="006D10C9" w:rsidRDefault="00885E8D" w:rsidP="007A1A1E">
            <w:pPr>
              <w:pStyle w:val="a3"/>
              <w:spacing w:line="360" w:lineRule="auto"/>
              <w:jc w:val="left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885E8D" w:rsidRDefault="00885E8D" w:rsidP="00916DD8">
      <w:pPr>
        <w:pStyle w:val="a3"/>
        <w:jc w:val="left"/>
        <w:rPr>
          <w:rFonts w:ascii="Arial" w:hAnsi="Arial" w:cs="Arial"/>
          <w:b/>
          <w:sz w:val="16"/>
          <w:szCs w:val="16"/>
        </w:rPr>
      </w:pPr>
    </w:p>
    <w:p w:rsidR="00885E8D" w:rsidRDefault="00885E8D" w:rsidP="00916DD8">
      <w:pPr>
        <w:pStyle w:val="a3"/>
        <w:jc w:val="left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261"/>
        <w:gridCol w:w="1842"/>
        <w:gridCol w:w="2410"/>
      </w:tblGrid>
      <w:tr w:rsidR="00885E8D" w:rsidRPr="00206700" w:rsidTr="000F2BCC">
        <w:trPr>
          <w:trHeight w:val="284"/>
        </w:trPr>
        <w:tc>
          <w:tcPr>
            <w:tcW w:w="2410" w:type="dxa"/>
          </w:tcPr>
          <w:p w:rsidR="00885E8D" w:rsidRPr="00206700" w:rsidRDefault="00885E8D" w:rsidP="007A1A1E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 xml:space="preserve">Исполнитель </w:t>
            </w:r>
          </w:p>
        </w:tc>
        <w:tc>
          <w:tcPr>
            <w:tcW w:w="3261" w:type="dxa"/>
          </w:tcPr>
          <w:p w:rsidR="00885E8D" w:rsidRPr="00206700" w:rsidRDefault="00885E8D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</w:tcPr>
          <w:p w:rsidR="00885E8D" w:rsidRPr="00206700" w:rsidRDefault="00885E8D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410" w:type="dxa"/>
          </w:tcPr>
          <w:p w:rsidR="00885E8D" w:rsidRPr="00206700" w:rsidRDefault="00885E8D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0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885E8D" w:rsidRPr="00206700" w:rsidTr="000F2BCC">
        <w:trPr>
          <w:trHeight w:val="284"/>
        </w:trPr>
        <w:tc>
          <w:tcPr>
            <w:tcW w:w="2410" w:type="dxa"/>
          </w:tcPr>
          <w:p w:rsidR="00885E8D" w:rsidRPr="00206700" w:rsidRDefault="00885E8D" w:rsidP="00D4591D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885E8D" w:rsidRPr="00206700" w:rsidRDefault="00885E8D" w:rsidP="001337C7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885E8D" w:rsidRPr="00206700" w:rsidRDefault="00885E8D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885E8D" w:rsidRPr="00206700" w:rsidRDefault="00885E8D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5E8D" w:rsidRDefault="00885E8D"/>
    <w:sectPr w:rsidR="00885E8D" w:rsidSect="006D484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C6" w:rsidRDefault="00DC18C6" w:rsidP="00B20ED1">
      <w:r>
        <w:separator/>
      </w:r>
    </w:p>
  </w:endnote>
  <w:endnote w:type="continuationSeparator" w:id="1">
    <w:p w:rsidR="00DC18C6" w:rsidRDefault="00DC18C6" w:rsidP="00B2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46" w:rsidRDefault="002D6946" w:rsidP="00B20ED1">
    <w:pPr>
      <w:pStyle w:val="a9"/>
      <w:jc w:val="center"/>
      <w:rPr>
        <w:i/>
      </w:rPr>
    </w:pPr>
    <w:r>
      <w:rPr>
        <w:i/>
      </w:rPr>
      <w:t>Требуемое значение отметить  знаком  «Х» или «</w:t>
    </w:r>
    <w:r>
      <w:rPr>
        <w:i/>
        <w:lang w:val="en-US"/>
      </w:rPr>
      <w:t>V</w:t>
    </w:r>
    <w:r>
      <w:rPr>
        <w:i/>
      </w:rPr>
      <w:t>» в соответствующей ячейке</w:t>
    </w:r>
  </w:p>
  <w:p w:rsidR="002D6946" w:rsidRDefault="002D69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C6" w:rsidRDefault="00DC18C6" w:rsidP="00B20ED1">
      <w:r>
        <w:separator/>
      </w:r>
    </w:p>
  </w:footnote>
  <w:footnote w:type="continuationSeparator" w:id="1">
    <w:p w:rsidR="00DC18C6" w:rsidRDefault="00DC18C6" w:rsidP="00B2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48" w:rsidRDefault="00131048">
    <w:pPr>
      <w:pStyle w:val="a5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-306705</wp:posOffset>
          </wp:positionV>
          <wp:extent cx="7534275" cy="1019175"/>
          <wp:effectExtent l="19050" t="0" r="9525" b="0"/>
          <wp:wrapTight wrapText="bothSides">
            <wp:wrapPolygon edited="0">
              <wp:start x="-55" y="0"/>
              <wp:lineTo x="-55" y="21398"/>
              <wp:lineTo x="21627" y="21398"/>
              <wp:lineTo x="21627" y="0"/>
              <wp:lineTo x="-55" y="0"/>
            </wp:wrapPolygon>
          </wp:wrapTight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70010"/>
    <w:rsid w:val="000017F5"/>
    <w:rsid w:val="00007109"/>
    <w:rsid w:val="00032E7E"/>
    <w:rsid w:val="000369CD"/>
    <w:rsid w:val="00047570"/>
    <w:rsid w:val="000759E0"/>
    <w:rsid w:val="00081C2F"/>
    <w:rsid w:val="00082587"/>
    <w:rsid w:val="000B3378"/>
    <w:rsid w:val="000B7AC9"/>
    <w:rsid w:val="000F2BCC"/>
    <w:rsid w:val="000F4189"/>
    <w:rsid w:val="0010558F"/>
    <w:rsid w:val="00123678"/>
    <w:rsid w:val="00131048"/>
    <w:rsid w:val="001337C7"/>
    <w:rsid w:val="001443F9"/>
    <w:rsid w:val="00167286"/>
    <w:rsid w:val="001B2E8B"/>
    <w:rsid w:val="001D18AB"/>
    <w:rsid w:val="001D6351"/>
    <w:rsid w:val="001F3FF0"/>
    <w:rsid w:val="002036A1"/>
    <w:rsid w:val="00206700"/>
    <w:rsid w:val="002106F3"/>
    <w:rsid w:val="00213CED"/>
    <w:rsid w:val="00224F06"/>
    <w:rsid w:val="002256B9"/>
    <w:rsid w:val="002419B8"/>
    <w:rsid w:val="0027032E"/>
    <w:rsid w:val="002714A7"/>
    <w:rsid w:val="00277600"/>
    <w:rsid w:val="002864A0"/>
    <w:rsid w:val="0029545D"/>
    <w:rsid w:val="00296F4D"/>
    <w:rsid w:val="002A19B6"/>
    <w:rsid w:val="002B3889"/>
    <w:rsid w:val="002B7295"/>
    <w:rsid w:val="002D31CF"/>
    <w:rsid w:val="002D3EBC"/>
    <w:rsid w:val="002D6946"/>
    <w:rsid w:val="002F4B4D"/>
    <w:rsid w:val="003224FA"/>
    <w:rsid w:val="00322DD3"/>
    <w:rsid w:val="00336F3E"/>
    <w:rsid w:val="00342FD7"/>
    <w:rsid w:val="00347EE7"/>
    <w:rsid w:val="00351AB9"/>
    <w:rsid w:val="003553F0"/>
    <w:rsid w:val="003817C7"/>
    <w:rsid w:val="00385A1D"/>
    <w:rsid w:val="003A1AB2"/>
    <w:rsid w:val="003A66BE"/>
    <w:rsid w:val="003A7E04"/>
    <w:rsid w:val="003C3F9B"/>
    <w:rsid w:val="003D134D"/>
    <w:rsid w:val="003E7E56"/>
    <w:rsid w:val="00421C6C"/>
    <w:rsid w:val="004304CF"/>
    <w:rsid w:val="004554DE"/>
    <w:rsid w:val="004740BB"/>
    <w:rsid w:val="00480421"/>
    <w:rsid w:val="0048766A"/>
    <w:rsid w:val="004C1457"/>
    <w:rsid w:val="004C4756"/>
    <w:rsid w:val="004E5DD9"/>
    <w:rsid w:val="004E616A"/>
    <w:rsid w:val="00512897"/>
    <w:rsid w:val="005215D7"/>
    <w:rsid w:val="00532B02"/>
    <w:rsid w:val="00565135"/>
    <w:rsid w:val="0057234C"/>
    <w:rsid w:val="005C4FC5"/>
    <w:rsid w:val="005C606E"/>
    <w:rsid w:val="005F1429"/>
    <w:rsid w:val="005F7C84"/>
    <w:rsid w:val="006148EC"/>
    <w:rsid w:val="0065549C"/>
    <w:rsid w:val="00657486"/>
    <w:rsid w:val="00661B71"/>
    <w:rsid w:val="00684C8B"/>
    <w:rsid w:val="00691655"/>
    <w:rsid w:val="006B67F3"/>
    <w:rsid w:val="006D10C9"/>
    <w:rsid w:val="006D4841"/>
    <w:rsid w:val="006D7227"/>
    <w:rsid w:val="006E2F5D"/>
    <w:rsid w:val="006E4B87"/>
    <w:rsid w:val="00713738"/>
    <w:rsid w:val="0074640E"/>
    <w:rsid w:val="0075119D"/>
    <w:rsid w:val="00752BE8"/>
    <w:rsid w:val="0076720E"/>
    <w:rsid w:val="00767770"/>
    <w:rsid w:val="00767CBE"/>
    <w:rsid w:val="0077144A"/>
    <w:rsid w:val="00776DD1"/>
    <w:rsid w:val="007A1A1E"/>
    <w:rsid w:val="007A3A3F"/>
    <w:rsid w:val="007B298C"/>
    <w:rsid w:val="007C5841"/>
    <w:rsid w:val="007D3180"/>
    <w:rsid w:val="008164AC"/>
    <w:rsid w:val="0082201D"/>
    <w:rsid w:val="00824370"/>
    <w:rsid w:val="00831CD3"/>
    <w:rsid w:val="00832EAF"/>
    <w:rsid w:val="00841859"/>
    <w:rsid w:val="00850F8C"/>
    <w:rsid w:val="00851C51"/>
    <w:rsid w:val="00853F08"/>
    <w:rsid w:val="00855ACC"/>
    <w:rsid w:val="00863E81"/>
    <w:rsid w:val="008737EF"/>
    <w:rsid w:val="008811CC"/>
    <w:rsid w:val="00885E8D"/>
    <w:rsid w:val="008A0E19"/>
    <w:rsid w:val="008C127A"/>
    <w:rsid w:val="00916DD8"/>
    <w:rsid w:val="009255C8"/>
    <w:rsid w:val="00926A6C"/>
    <w:rsid w:val="009343AC"/>
    <w:rsid w:val="009437AB"/>
    <w:rsid w:val="009567D3"/>
    <w:rsid w:val="009673D4"/>
    <w:rsid w:val="009707D3"/>
    <w:rsid w:val="009801B4"/>
    <w:rsid w:val="009807EE"/>
    <w:rsid w:val="009B63F2"/>
    <w:rsid w:val="009D080C"/>
    <w:rsid w:val="00A50214"/>
    <w:rsid w:val="00A67AF9"/>
    <w:rsid w:val="00AF2D05"/>
    <w:rsid w:val="00B04702"/>
    <w:rsid w:val="00B0486A"/>
    <w:rsid w:val="00B174A7"/>
    <w:rsid w:val="00B20ED1"/>
    <w:rsid w:val="00B214C3"/>
    <w:rsid w:val="00B34F36"/>
    <w:rsid w:val="00B36832"/>
    <w:rsid w:val="00B4647B"/>
    <w:rsid w:val="00B52A05"/>
    <w:rsid w:val="00B54B49"/>
    <w:rsid w:val="00B56064"/>
    <w:rsid w:val="00B906BA"/>
    <w:rsid w:val="00B91BF0"/>
    <w:rsid w:val="00BB1427"/>
    <w:rsid w:val="00BB3166"/>
    <w:rsid w:val="00BB48E3"/>
    <w:rsid w:val="00BD299B"/>
    <w:rsid w:val="00BE6611"/>
    <w:rsid w:val="00BF5CC2"/>
    <w:rsid w:val="00BF7D94"/>
    <w:rsid w:val="00C101FB"/>
    <w:rsid w:val="00C51C50"/>
    <w:rsid w:val="00C63CD3"/>
    <w:rsid w:val="00C70010"/>
    <w:rsid w:val="00CB252F"/>
    <w:rsid w:val="00CB3FA7"/>
    <w:rsid w:val="00CB65A5"/>
    <w:rsid w:val="00CD0E7A"/>
    <w:rsid w:val="00CE5B38"/>
    <w:rsid w:val="00CF4906"/>
    <w:rsid w:val="00CF5240"/>
    <w:rsid w:val="00D30382"/>
    <w:rsid w:val="00D41B86"/>
    <w:rsid w:val="00D43668"/>
    <w:rsid w:val="00D458BF"/>
    <w:rsid w:val="00D4591D"/>
    <w:rsid w:val="00D57F28"/>
    <w:rsid w:val="00D607B9"/>
    <w:rsid w:val="00D65A5A"/>
    <w:rsid w:val="00DA4CEE"/>
    <w:rsid w:val="00DB129A"/>
    <w:rsid w:val="00DB1433"/>
    <w:rsid w:val="00DB5EF6"/>
    <w:rsid w:val="00DC18C6"/>
    <w:rsid w:val="00DC6F7F"/>
    <w:rsid w:val="00E115E8"/>
    <w:rsid w:val="00E12E2D"/>
    <w:rsid w:val="00E14600"/>
    <w:rsid w:val="00E236CC"/>
    <w:rsid w:val="00E32576"/>
    <w:rsid w:val="00E500F9"/>
    <w:rsid w:val="00E945A7"/>
    <w:rsid w:val="00EC5740"/>
    <w:rsid w:val="00ED2A4C"/>
    <w:rsid w:val="00ED4099"/>
    <w:rsid w:val="00F07285"/>
    <w:rsid w:val="00F20AF5"/>
    <w:rsid w:val="00F268D9"/>
    <w:rsid w:val="00F27C9D"/>
    <w:rsid w:val="00F3233A"/>
    <w:rsid w:val="00F530AD"/>
    <w:rsid w:val="00F542C9"/>
    <w:rsid w:val="00F66459"/>
    <w:rsid w:val="00F67D84"/>
    <w:rsid w:val="00F93529"/>
    <w:rsid w:val="00FB5F1E"/>
    <w:rsid w:val="00FB6B02"/>
    <w:rsid w:val="00FC60A0"/>
    <w:rsid w:val="00FC6459"/>
    <w:rsid w:val="00FD4594"/>
    <w:rsid w:val="00FD484E"/>
    <w:rsid w:val="00FF19EE"/>
    <w:rsid w:val="00FF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6DD8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locked/>
    <w:rsid w:val="00916D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6DD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916DD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16DD8"/>
    <w:pPr>
      <w:ind w:left="432"/>
    </w:pPr>
    <w:rPr>
      <w:rFonts w:ascii="Arial" w:hAnsi="Arial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916DD8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6DD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916DD8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20ED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B20ED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TR;n=4933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1374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consultantplus://offline/main?base=STR;n=4933;fld=134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Татьяна Алексеевна</dc:creator>
  <cp:lastModifiedBy>Lumax</cp:lastModifiedBy>
  <cp:revision>2</cp:revision>
  <dcterms:created xsi:type="dcterms:W3CDTF">2022-02-04T16:41:00Z</dcterms:created>
  <dcterms:modified xsi:type="dcterms:W3CDTF">2023-03-01T13:41:00Z</dcterms:modified>
</cp:coreProperties>
</file>